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2268"/>
        <w:gridCol w:w="850"/>
        <w:gridCol w:w="1138"/>
        <w:gridCol w:w="567"/>
        <w:gridCol w:w="142"/>
        <w:gridCol w:w="1418"/>
      </w:tblGrid>
      <w:tr w:rsidR="00C54DEE" w:rsidRPr="00646FFA" w:rsidTr="00624C85">
        <w:trPr>
          <w:trHeight w:val="141"/>
        </w:trPr>
        <w:tc>
          <w:tcPr>
            <w:tcW w:w="11203" w:type="dxa"/>
            <w:gridSpan w:val="8"/>
            <w:vAlign w:val="center"/>
          </w:tcPr>
          <w:p w:rsidR="00C54DEE" w:rsidRPr="00646FFA" w:rsidRDefault="00515A0E" w:rsidP="00861FBC">
            <w:pPr>
              <w:ind w:right="-2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FFA">
              <w:rPr>
                <w:rFonts w:ascii="Arial" w:hAnsi="Arial" w:cs="Arial"/>
                <w:b/>
                <w:sz w:val="16"/>
                <w:szCs w:val="16"/>
              </w:rPr>
              <w:t>FORMATO DMDIV-003</w:t>
            </w:r>
          </w:p>
        </w:tc>
      </w:tr>
      <w:tr w:rsidR="00C54DEE" w:rsidRPr="00646FFA" w:rsidTr="00624C85">
        <w:trPr>
          <w:trHeight w:val="218"/>
        </w:trPr>
        <w:tc>
          <w:tcPr>
            <w:tcW w:w="11203" w:type="dxa"/>
            <w:gridSpan w:val="8"/>
            <w:vAlign w:val="center"/>
          </w:tcPr>
          <w:p w:rsidR="00C54DEE" w:rsidRPr="00646FFA" w:rsidRDefault="00515A0E" w:rsidP="00861FBC">
            <w:pPr>
              <w:ind w:right="-261"/>
              <w:rPr>
                <w:rFonts w:ascii="Arial" w:hAnsi="Arial" w:cs="Arial"/>
                <w:b/>
                <w:sz w:val="16"/>
                <w:szCs w:val="16"/>
              </w:rPr>
            </w:pPr>
            <w:r w:rsidRPr="00646FFA">
              <w:rPr>
                <w:rFonts w:ascii="Arial" w:hAnsi="Arial" w:cs="Arial"/>
                <w:b/>
                <w:sz w:val="16"/>
                <w:szCs w:val="16"/>
              </w:rPr>
              <w:t>PARTE I :   DATOS GENERALES DEL DISPOSITIVO MÉDICO DE DIAGNÓSTICO IN VITRO (DMDIV) - REACTIVO DE DIAGNOSTICO, SEGÚN CORRESPONDA</w:t>
            </w:r>
          </w:p>
        </w:tc>
      </w:tr>
      <w:tr w:rsidR="00C54DEE" w:rsidRPr="0022297A" w:rsidTr="00624C85">
        <w:trPr>
          <w:trHeight w:val="435"/>
        </w:trPr>
        <w:tc>
          <w:tcPr>
            <w:tcW w:w="3119" w:type="dxa"/>
            <w:vAlign w:val="center"/>
          </w:tcPr>
          <w:p w:rsidR="00C54DEE" w:rsidRPr="00BC488E" w:rsidRDefault="00515A0E" w:rsidP="00E129BC">
            <w:pPr>
              <w:pStyle w:val="Prrafodelista"/>
              <w:numPr>
                <w:ilvl w:val="0"/>
                <w:numId w:val="1"/>
              </w:numPr>
              <w:tabs>
                <w:tab w:val="left" w:pos="54"/>
              </w:tabs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 w:rsidRPr="00AB646F">
              <w:rPr>
                <w:rFonts w:ascii="Arial" w:hAnsi="Arial" w:cs="Arial"/>
                <w:sz w:val="16"/>
                <w:szCs w:val="16"/>
              </w:rPr>
              <w:t xml:space="preserve">Clasificación del Dispositivo Médico de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646F">
              <w:rPr>
                <w:rFonts w:ascii="Arial" w:hAnsi="Arial" w:cs="Arial"/>
                <w:sz w:val="16"/>
                <w:szCs w:val="16"/>
              </w:rPr>
              <w:t>Diagnóstico in vitro (DMDIV) - Reactivo de Diagnóstico</w:t>
            </w:r>
            <w:r w:rsidRPr="00AB646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54DEE" w:rsidRDefault="00C54DEE" w:rsidP="00861FBC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</w:p>
          <w:p w:rsidR="00C54DEE" w:rsidRDefault="00515A0E" w:rsidP="00861FBC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M</w:t>
            </w:r>
            <w:r w:rsidR="00C54DEE" w:rsidRPr="002229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4DEE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2D2E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="002D2E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2E26">
              <w:rPr>
                <w:rFonts w:ascii="Arial" w:hAnsi="Arial" w:cs="Arial"/>
                <w:sz w:val="18"/>
                <w:szCs w:val="18"/>
              </w:rPr>
            </w:r>
            <w:r w:rsidR="002D2E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2D2E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2E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2E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2E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2E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2D2E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:rsidR="00C54DEE" w:rsidRDefault="00C54DEE" w:rsidP="00861FBC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</w:p>
          <w:p w:rsidR="00C54DEE" w:rsidRPr="0022297A" w:rsidRDefault="00C54DEE" w:rsidP="00515A0E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C54DEE" w:rsidRPr="0022297A" w:rsidRDefault="00C54DEE" w:rsidP="00861FBC">
            <w:pPr>
              <w:pStyle w:val="Prrafodelista"/>
              <w:numPr>
                <w:ilvl w:val="0"/>
                <w:numId w:val="1"/>
              </w:numPr>
              <w:ind w:left="142" w:right="-26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488E">
              <w:rPr>
                <w:rFonts w:ascii="Arial" w:hAnsi="Arial" w:cs="Arial"/>
                <w:sz w:val="16"/>
                <w:szCs w:val="16"/>
              </w:rPr>
              <w:t>Registro Sanitario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Nº</w:t>
            </w:r>
          </w:p>
        </w:tc>
        <w:tc>
          <w:tcPr>
            <w:tcW w:w="1418" w:type="dxa"/>
            <w:vAlign w:val="center"/>
          </w:tcPr>
          <w:p w:rsidR="00C54DEE" w:rsidRPr="0022297A" w:rsidRDefault="00F55FDC" w:rsidP="00624C85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C54DEE" w:rsidRPr="0022297A" w:rsidTr="00624C85">
        <w:trPr>
          <w:trHeight w:val="518"/>
        </w:trPr>
        <w:tc>
          <w:tcPr>
            <w:tcW w:w="3119" w:type="dxa"/>
            <w:vAlign w:val="center"/>
          </w:tcPr>
          <w:p w:rsidR="00C54DEE" w:rsidRPr="0022297A" w:rsidRDefault="00515A0E" w:rsidP="00515A0E">
            <w:pPr>
              <w:pStyle w:val="Prrafodelista"/>
              <w:numPr>
                <w:ilvl w:val="0"/>
                <w:numId w:val="1"/>
              </w:numPr>
              <w:ind w:left="318" w:right="-261" w:hanging="318"/>
              <w:rPr>
                <w:rFonts w:ascii="Arial" w:hAnsi="Arial" w:cs="Arial"/>
                <w:sz w:val="16"/>
                <w:szCs w:val="16"/>
              </w:rPr>
            </w:pPr>
            <w:r w:rsidRPr="00AB646F">
              <w:rPr>
                <w:rFonts w:ascii="Arial" w:hAnsi="Arial" w:cs="Arial"/>
                <w:sz w:val="16"/>
                <w:szCs w:val="16"/>
              </w:rPr>
              <w:t>Nombre del DMDIV - Reactivo de Diagnóstico</w:t>
            </w:r>
            <w:r w:rsidRPr="00AB646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C54DEE" w:rsidRPr="0022297A" w:rsidRDefault="00F55FDC" w:rsidP="00624C85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88" w:type="dxa"/>
            <w:gridSpan w:val="2"/>
            <w:vAlign w:val="center"/>
          </w:tcPr>
          <w:p w:rsidR="00C54DEE" w:rsidRPr="00624C85" w:rsidRDefault="00624C85" w:rsidP="00624C85">
            <w:pPr>
              <w:pStyle w:val="Prrafodelista"/>
              <w:numPr>
                <w:ilvl w:val="0"/>
                <w:numId w:val="1"/>
              </w:numPr>
              <w:ind w:left="175" w:right="-10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Marca Comercial (si </w:t>
            </w:r>
            <w:r w:rsidR="00C54DEE" w:rsidRPr="0022019E">
              <w:rPr>
                <w:rFonts w:ascii="Arial" w:hAnsi="Arial" w:cs="Arial"/>
                <w:sz w:val="16"/>
                <w:szCs w:val="16"/>
              </w:rPr>
              <w:t xml:space="preserve">tuviera </w:t>
            </w:r>
            <w:r w:rsidR="00C54DEE" w:rsidRPr="00624C85">
              <w:rPr>
                <w:rFonts w:ascii="Arial" w:hAnsi="Arial" w:cs="Arial"/>
                <w:sz w:val="16"/>
                <w:szCs w:val="16"/>
              </w:rPr>
              <w:t xml:space="preserve">de acuerdo al CLC o carta 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="00C54DEE" w:rsidRPr="00624C85">
              <w:rPr>
                <w:rFonts w:ascii="Arial" w:hAnsi="Arial" w:cs="Arial"/>
                <w:sz w:val="16"/>
                <w:szCs w:val="16"/>
              </w:rPr>
              <w:t>fabricante)</w:t>
            </w:r>
          </w:p>
        </w:tc>
        <w:tc>
          <w:tcPr>
            <w:tcW w:w="2127" w:type="dxa"/>
            <w:gridSpan w:val="3"/>
            <w:vAlign w:val="center"/>
          </w:tcPr>
          <w:p w:rsidR="00C54DEE" w:rsidRPr="0022297A" w:rsidRDefault="00F55FDC" w:rsidP="00624C85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C54DEE" w:rsidRPr="0022297A" w:rsidTr="00624C85">
        <w:trPr>
          <w:trHeight w:val="272"/>
        </w:trPr>
        <w:tc>
          <w:tcPr>
            <w:tcW w:w="3119" w:type="dxa"/>
            <w:vMerge w:val="restart"/>
            <w:vAlign w:val="center"/>
          </w:tcPr>
          <w:p w:rsidR="00C54DEE" w:rsidRPr="0022297A" w:rsidRDefault="00C54DEE" w:rsidP="0022019E">
            <w:pPr>
              <w:pStyle w:val="Prrafodelista"/>
              <w:numPr>
                <w:ilvl w:val="0"/>
                <w:numId w:val="1"/>
              </w:numPr>
              <w:ind w:left="318" w:right="-261" w:hanging="284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Fabricación</w:t>
            </w:r>
          </w:p>
        </w:tc>
        <w:tc>
          <w:tcPr>
            <w:tcW w:w="1701" w:type="dxa"/>
            <w:vAlign w:val="center"/>
          </w:tcPr>
          <w:p w:rsidR="00C54DEE" w:rsidRPr="0022297A" w:rsidRDefault="00C54DEE" w:rsidP="00861FBC">
            <w:pPr>
              <w:pStyle w:val="Prrafodelista"/>
              <w:numPr>
                <w:ilvl w:val="0"/>
                <w:numId w:val="1"/>
              </w:numPr>
              <w:ind w:left="142" w:right="-261" w:hanging="142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Fabricante</w:t>
            </w:r>
          </w:p>
        </w:tc>
        <w:tc>
          <w:tcPr>
            <w:tcW w:w="3118" w:type="dxa"/>
            <w:gridSpan w:val="2"/>
            <w:vAlign w:val="center"/>
          </w:tcPr>
          <w:p w:rsidR="00C54DEE" w:rsidRPr="0022297A" w:rsidRDefault="00F55FDC" w:rsidP="00624C85">
            <w:pPr>
              <w:ind w:righ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705" w:type="dxa"/>
            <w:gridSpan w:val="2"/>
            <w:vAlign w:val="center"/>
          </w:tcPr>
          <w:p w:rsidR="00C54DEE" w:rsidRPr="0022297A" w:rsidRDefault="00C54DEE" w:rsidP="00624C85">
            <w:pPr>
              <w:pStyle w:val="Prrafodelista"/>
              <w:numPr>
                <w:ilvl w:val="0"/>
                <w:numId w:val="1"/>
              </w:numPr>
              <w:ind w:left="176" w:right="-261" w:hanging="176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País de fabricación</w:t>
            </w:r>
          </w:p>
        </w:tc>
        <w:tc>
          <w:tcPr>
            <w:tcW w:w="1560" w:type="dxa"/>
            <w:gridSpan w:val="2"/>
            <w:vAlign w:val="center"/>
          </w:tcPr>
          <w:p w:rsidR="00C54DEE" w:rsidRPr="0022297A" w:rsidRDefault="00F55FDC" w:rsidP="00624C85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C54DEE" w:rsidRPr="0022297A" w:rsidTr="00624C85">
        <w:trPr>
          <w:trHeight w:val="716"/>
        </w:trPr>
        <w:tc>
          <w:tcPr>
            <w:tcW w:w="3119" w:type="dxa"/>
            <w:vMerge/>
            <w:vAlign w:val="center"/>
          </w:tcPr>
          <w:p w:rsidR="00C54DEE" w:rsidRPr="0022297A" w:rsidRDefault="00C54DEE" w:rsidP="00861FBC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4DEE" w:rsidRPr="007E6381" w:rsidRDefault="00C54DEE" w:rsidP="007E6381">
            <w:pPr>
              <w:pStyle w:val="Prrafodelista"/>
              <w:numPr>
                <w:ilvl w:val="0"/>
                <w:numId w:val="5"/>
              </w:numPr>
              <w:ind w:left="175" w:right="-261" w:hanging="141"/>
              <w:rPr>
                <w:rFonts w:ascii="Arial" w:hAnsi="Arial" w:cs="Arial"/>
                <w:sz w:val="16"/>
                <w:szCs w:val="16"/>
              </w:rPr>
            </w:pPr>
            <w:r w:rsidRPr="007E6381">
              <w:rPr>
                <w:rFonts w:ascii="Arial" w:hAnsi="Arial" w:cs="Arial"/>
                <w:sz w:val="16"/>
                <w:szCs w:val="16"/>
              </w:rPr>
              <w:t>Por encargo (si corresponde)</w:t>
            </w:r>
            <w:r w:rsidR="00624C85" w:rsidRPr="007E638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83" w:type="dxa"/>
            <w:gridSpan w:val="6"/>
            <w:vAlign w:val="center"/>
          </w:tcPr>
          <w:p w:rsidR="00C54DEE" w:rsidRPr="00C54DEE" w:rsidRDefault="00C54DEE" w:rsidP="00C54DE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 xml:space="preserve">Fabricado por </w:t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55FDC">
              <w:rPr>
                <w:rFonts w:ascii="Arial" w:hAnsi="Arial" w:cs="Arial"/>
                <w:sz w:val="16"/>
                <w:szCs w:val="16"/>
              </w:rPr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>(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nombre y país de la empresa fabricante o laboratorio encargado de la fabricación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)  para </w:t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55FDC">
              <w:rPr>
                <w:rFonts w:ascii="Arial" w:hAnsi="Arial" w:cs="Arial"/>
                <w:sz w:val="16"/>
                <w:szCs w:val="16"/>
              </w:rPr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22297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nombre y país de la empresa que encarga la fabricación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)     </w:t>
            </w:r>
          </w:p>
        </w:tc>
      </w:tr>
      <w:tr w:rsidR="00C54DEE" w:rsidRPr="0022297A" w:rsidTr="00624C85">
        <w:trPr>
          <w:trHeight w:val="272"/>
        </w:trPr>
        <w:tc>
          <w:tcPr>
            <w:tcW w:w="3119" w:type="dxa"/>
            <w:vMerge/>
            <w:vAlign w:val="center"/>
          </w:tcPr>
          <w:p w:rsidR="00C54DEE" w:rsidRPr="0022297A" w:rsidRDefault="00C54DEE" w:rsidP="00861FBC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4DEE" w:rsidRPr="007E6381" w:rsidRDefault="00624C85" w:rsidP="007E6381">
            <w:pPr>
              <w:pStyle w:val="Prrafodelista"/>
              <w:numPr>
                <w:ilvl w:val="0"/>
                <w:numId w:val="5"/>
              </w:numPr>
              <w:ind w:left="175" w:right="-108" w:hanging="141"/>
              <w:rPr>
                <w:rFonts w:ascii="Arial" w:hAnsi="Arial" w:cs="Arial"/>
                <w:sz w:val="16"/>
                <w:szCs w:val="16"/>
              </w:rPr>
            </w:pPr>
            <w:r w:rsidRPr="007E6381">
              <w:rPr>
                <w:rFonts w:ascii="Arial" w:hAnsi="Arial" w:cs="Arial"/>
                <w:sz w:val="16"/>
                <w:szCs w:val="16"/>
              </w:rPr>
              <w:t xml:space="preserve">Otras </w:t>
            </w:r>
            <w:r w:rsidR="00C54DEE" w:rsidRPr="007E6381">
              <w:rPr>
                <w:rFonts w:ascii="Arial" w:hAnsi="Arial" w:cs="Arial"/>
                <w:sz w:val="16"/>
                <w:szCs w:val="16"/>
              </w:rPr>
              <w:t>modalidades</w:t>
            </w:r>
            <w:r w:rsidRPr="007E63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4DEE" w:rsidRPr="007E6381">
              <w:rPr>
                <w:rFonts w:ascii="Arial" w:hAnsi="Arial" w:cs="Arial"/>
                <w:sz w:val="16"/>
                <w:szCs w:val="16"/>
              </w:rPr>
              <w:t>de fabricación (si corresponde)</w:t>
            </w:r>
            <w:r w:rsidR="00C54DEE" w:rsidRPr="007E638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83" w:type="dxa"/>
            <w:gridSpan w:val="6"/>
            <w:vAlign w:val="center"/>
          </w:tcPr>
          <w:p w:rsidR="00C54DEE" w:rsidRPr="0022297A" w:rsidRDefault="00E129BC" w:rsidP="00515A0E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C54DEE" w:rsidRPr="0022297A">
              <w:rPr>
                <w:rFonts w:ascii="Arial" w:hAnsi="Arial" w:cs="Arial"/>
                <w:sz w:val="16"/>
                <w:szCs w:val="16"/>
              </w:rPr>
              <w:t xml:space="preserve">Acondicionado  </w:t>
            </w:r>
            <w:r w:rsidR="00F55FDC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7"/>
            <w:r w:rsidR="00C54DE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5010">
              <w:rPr>
                <w:rFonts w:ascii="Arial" w:hAnsi="Arial" w:cs="Arial"/>
                <w:sz w:val="18"/>
                <w:szCs w:val="18"/>
              </w:rPr>
            </w:r>
            <w:r w:rsidR="00A650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5FDC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C54DEE"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DEE" w:rsidRPr="0022297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54DE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C54DEE" w:rsidRPr="0022297A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54DE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54DEE" w:rsidRPr="0022297A">
              <w:rPr>
                <w:rFonts w:ascii="Arial" w:hAnsi="Arial" w:cs="Arial"/>
                <w:sz w:val="16"/>
                <w:szCs w:val="16"/>
              </w:rPr>
              <w:t xml:space="preserve"> Envasado</w:t>
            </w:r>
            <w:r w:rsidR="00C54D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5FDC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9"/>
            <w:r w:rsidR="00C54DE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5010">
              <w:rPr>
                <w:rFonts w:ascii="Arial" w:hAnsi="Arial" w:cs="Arial"/>
                <w:sz w:val="18"/>
                <w:szCs w:val="18"/>
              </w:rPr>
            </w:r>
            <w:r w:rsidR="00A650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5FDC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C54DEE" w:rsidRPr="0022297A" w:rsidTr="00624C85">
        <w:trPr>
          <w:trHeight w:val="502"/>
        </w:trPr>
        <w:tc>
          <w:tcPr>
            <w:tcW w:w="3119" w:type="dxa"/>
            <w:vMerge/>
            <w:vAlign w:val="center"/>
          </w:tcPr>
          <w:p w:rsidR="00C54DEE" w:rsidRPr="0022297A" w:rsidRDefault="00C54DEE" w:rsidP="00861FBC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54DEE" w:rsidRPr="0022297A" w:rsidRDefault="00C54DEE" w:rsidP="00861FBC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3" w:type="dxa"/>
            <w:gridSpan w:val="6"/>
            <w:vAlign w:val="center"/>
          </w:tcPr>
          <w:p w:rsidR="00C54DEE" w:rsidRPr="0022019E" w:rsidRDefault="00C54DEE" w:rsidP="00624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 </w:t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2201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55FDC">
              <w:rPr>
                <w:rFonts w:ascii="Arial" w:hAnsi="Arial" w:cs="Arial"/>
                <w:sz w:val="16"/>
                <w:szCs w:val="16"/>
              </w:rPr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2201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>(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nombre y país de la empresa fabricante o laboratorio que lo realiza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)  para </w:t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2201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55FDC">
              <w:rPr>
                <w:rFonts w:ascii="Arial" w:hAnsi="Arial" w:cs="Arial"/>
                <w:sz w:val="16"/>
                <w:szCs w:val="16"/>
              </w:rPr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2201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>(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nombre y país de la empresa que</w:t>
            </w:r>
            <w:r w:rsidR="0022019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lo requiere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)    </w:t>
            </w:r>
          </w:p>
        </w:tc>
      </w:tr>
      <w:tr w:rsidR="00C54DEE" w:rsidRPr="0022297A" w:rsidTr="00624C85">
        <w:trPr>
          <w:trHeight w:val="174"/>
        </w:trPr>
        <w:tc>
          <w:tcPr>
            <w:tcW w:w="3119" w:type="dxa"/>
            <w:vAlign w:val="center"/>
          </w:tcPr>
          <w:p w:rsidR="0022019E" w:rsidRDefault="00C54DEE" w:rsidP="007E6381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right="-261" w:hanging="686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 xml:space="preserve">Reacondicionamiento </w:t>
            </w:r>
          </w:p>
          <w:p w:rsidR="00C54DEE" w:rsidRPr="0022019E" w:rsidRDefault="0022019E" w:rsidP="0022019E">
            <w:pPr>
              <w:pStyle w:val="Prrafodelista"/>
              <w:tabs>
                <w:tab w:val="left" w:pos="284"/>
              </w:tabs>
              <w:ind w:left="142"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54DEE" w:rsidRPr="0022297A">
              <w:rPr>
                <w:rFonts w:ascii="Arial" w:hAnsi="Arial" w:cs="Arial"/>
                <w:sz w:val="16"/>
                <w:szCs w:val="16"/>
              </w:rPr>
              <w:t>(si corresponde</w:t>
            </w:r>
            <w:r w:rsidR="00C54DEE" w:rsidRPr="002201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084" w:type="dxa"/>
            <w:gridSpan w:val="7"/>
            <w:vAlign w:val="center"/>
          </w:tcPr>
          <w:p w:rsidR="00C54DEE" w:rsidRPr="0022297A" w:rsidRDefault="00F55FDC" w:rsidP="00227AB0">
            <w:pPr>
              <w:ind w:right="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22019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227AB0" w:rsidRPr="00227AB0">
              <w:rPr>
                <w:rFonts w:ascii="Arial" w:hAnsi="Arial" w:cs="Arial"/>
                <w:noProof/>
                <w:sz w:val="14"/>
                <w:szCs w:val="16"/>
              </w:rPr>
              <w:t>(nombre del laboratorio nacional que lo realiza)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13"/>
          </w:p>
        </w:tc>
      </w:tr>
      <w:tr w:rsidR="00C54DEE" w:rsidRPr="0022297A" w:rsidTr="00624C85">
        <w:trPr>
          <w:trHeight w:val="316"/>
        </w:trPr>
        <w:tc>
          <w:tcPr>
            <w:tcW w:w="3119" w:type="dxa"/>
            <w:vAlign w:val="center"/>
          </w:tcPr>
          <w:p w:rsidR="00C54DEE" w:rsidRPr="0022297A" w:rsidRDefault="00C54DEE" w:rsidP="007E6381">
            <w:pPr>
              <w:pStyle w:val="Prrafodelista"/>
              <w:numPr>
                <w:ilvl w:val="0"/>
                <w:numId w:val="1"/>
              </w:numPr>
              <w:ind w:left="318" w:right="-261" w:hanging="284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Forma comercial</w:t>
            </w:r>
          </w:p>
        </w:tc>
        <w:tc>
          <w:tcPr>
            <w:tcW w:w="8084" w:type="dxa"/>
            <w:gridSpan w:val="7"/>
            <w:vAlign w:val="center"/>
          </w:tcPr>
          <w:p w:rsidR="00C54DEE" w:rsidRPr="0022297A" w:rsidRDefault="002D2E26" w:rsidP="002D2E26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C54DEE" w:rsidRPr="00D84AE0">
              <w:rPr>
                <w:rFonts w:ascii="Arial" w:hAnsi="Arial" w:cs="Arial"/>
                <w:sz w:val="16"/>
                <w:szCs w:val="16"/>
              </w:rPr>
              <w:t>Unidad</w:t>
            </w:r>
            <w:r w:rsidR="00C54D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5FDC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0"/>
            <w:r w:rsidR="0022019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5010">
              <w:rPr>
                <w:rFonts w:ascii="Arial" w:hAnsi="Arial" w:cs="Arial"/>
                <w:sz w:val="18"/>
                <w:szCs w:val="18"/>
              </w:rPr>
            </w:r>
            <w:r w:rsidR="00A650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5FDC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C54DEE"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C54DEE" w:rsidRPr="00D84AE0">
              <w:rPr>
                <w:rFonts w:ascii="Arial" w:hAnsi="Arial" w:cs="Arial"/>
                <w:sz w:val="16"/>
                <w:szCs w:val="16"/>
              </w:rPr>
              <w:t>Sistema</w:t>
            </w:r>
            <w:r w:rsidR="00C54D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5FDC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1"/>
            <w:r w:rsidR="0022019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5010">
              <w:rPr>
                <w:rFonts w:ascii="Arial" w:hAnsi="Arial" w:cs="Arial"/>
                <w:sz w:val="18"/>
                <w:szCs w:val="18"/>
              </w:rPr>
            </w:r>
            <w:r w:rsidR="00A650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5FDC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C54DEE"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9B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E129B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129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Kit </w:t>
            </w:r>
            <w:r w:rsidRPr="002D2E2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4"/>
            <w:r w:rsidRPr="002D2E2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65010">
              <w:rPr>
                <w:rFonts w:ascii="Arial" w:hAnsi="Arial" w:cs="Arial"/>
                <w:sz w:val="18"/>
                <w:szCs w:val="16"/>
              </w:rPr>
            </w:r>
            <w:r w:rsidR="00A6501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D2E2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6"/>
            <w:r w:rsidR="00C54DEE">
              <w:rPr>
                <w:rFonts w:ascii="Arial" w:hAnsi="Arial" w:cs="Arial"/>
                <w:sz w:val="16"/>
                <w:szCs w:val="16"/>
              </w:rPr>
              <w:t xml:space="preserve">                Otro</w:t>
            </w:r>
            <w:r w:rsidR="00C54DEE" w:rsidRPr="00D84AE0">
              <w:rPr>
                <w:rFonts w:ascii="Arial" w:hAnsi="Arial" w:cs="Arial"/>
                <w:sz w:val="16"/>
                <w:szCs w:val="16"/>
              </w:rPr>
              <w:t xml:space="preserve"> (especificar)</w:t>
            </w:r>
            <w:r w:rsidR="00C54D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5FDC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13"/>
            <w:r w:rsidR="0022019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5010">
              <w:rPr>
                <w:rFonts w:ascii="Arial" w:hAnsi="Arial" w:cs="Arial"/>
                <w:sz w:val="18"/>
                <w:szCs w:val="18"/>
              </w:rPr>
            </w:r>
            <w:r w:rsidR="00A650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5FDC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C54DE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="002201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55FDC">
              <w:rPr>
                <w:rFonts w:ascii="Arial" w:hAnsi="Arial" w:cs="Arial"/>
                <w:sz w:val="16"/>
                <w:szCs w:val="16"/>
              </w:rPr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55FD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C00830" w:rsidRDefault="00C00830" w:rsidP="00C54DEE"/>
    <w:p w:rsidR="00624C85" w:rsidRDefault="00624C85" w:rsidP="00C54DEE"/>
    <w:p w:rsidR="00E129BC" w:rsidRPr="00646FFA" w:rsidRDefault="00E129BC" w:rsidP="00E129BC">
      <w:pPr>
        <w:rPr>
          <w:rFonts w:ascii="Arial" w:hAnsi="Arial" w:cs="Arial"/>
          <w:sz w:val="12"/>
          <w:szCs w:val="12"/>
        </w:rPr>
      </w:pPr>
      <w:r w:rsidRPr="00646FFA">
        <w:rPr>
          <w:rFonts w:ascii="Arial" w:hAnsi="Arial" w:cs="Arial"/>
          <w:sz w:val="12"/>
          <w:szCs w:val="12"/>
          <w:vertAlign w:val="superscript"/>
        </w:rPr>
        <w:t>1</w:t>
      </w:r>
      <w:r w:rsidRPr="00646FFA">
        <w:rPr>
          <w:rFonts w:ascii="Arial" w:hAnsi="Arial" w:cs="Arial"/>
          <w:sz w:val="12"/>
          <w:szCs w:val="12"/>
        </w:rPr>
        <w:t>Según legislación vigente</w:t>
      </w:r>
    </w:p>
    <w:p w:rsidR="00E129BC" w:rsidRPr="00646FFA" w:rsidRDefault="00E129BC" w:rsidP="00E129BC">
      <w:pPr>
        <w:rPr>
          <w:rFonts w:ascii="Arial" w:hAnsi="Arial" w:cs="Arial"/>
          <w:sz w:val="12"/>
          <w:szCs w:val="12"/>
        </w:rPr>
      </w:pPr>
      <w:r w:rsidRPr="00646FFA">
        <w:rPr>
          <w:rFonts w:ascii="Arial" w:hAnsi="Arial" w:cs="Arial"/>
          <w:sz w:val="12"/>
          <w:szCs w:val="12"/>
          <w:vertAlign w:val="superscript"/>
        </w:rPr>
        <w:t>2</w:t>
      </w:r>
      <w:r w:rsidRPr="00646FFA">
        <w:rPr>
          <w:rFonts w:ascii="Arial" w:hAnsi="Arial" w:cs="Arial"/>
          <w:sz w:val="12"/>
          <w:szCs w:val="12"/>
        </w:rPr>
        <w:t xml:space="preserve"> Para reactivos de diagnóstico importados deben  coincidir con el Certificado de Libre Comercialización</w:t>
      </w:r>
    </w:p>
    <w:p w:rsidR="00624C85" w:rsidRDefault="00624C85" w:rsidP="00C54DEE"/>
    <w:sectPr w:rsidR="00624C85" w:rsidSect="00E129BC">
      <w:pgSz w:w="12240" w:h="15840"/>
      <w:pgMar w:top="3686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724E"/>
    <w:multiLevelType w:val="hybridMultilevel"/>
    <w:tmpl w:val="3132AA9A"/>
    <w:lvl w:ilvl="0" w:tplc="74DC8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5B6E"/>
    <w:multiLevelType w:val="hybridMultilevel"/>
    <w:tmpl w:val="A56EE326"/>
    <w:lvl w:ilvl="0" w:tplc="D926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28ED"/>
    <w:multiLevelType w:val="hybridMultilevel"/>
    <w:tmpl w:val="62ACE8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45064"/>
    <w:multiLevelType w:val="hybridMultilevel"/>
    <w:tmpl w:val="95A2029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321B6"/>
    <w:multiLevelType w:val="hybridMultilevel"/>
    <w:tmpl w:val="DDA480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Full" w:cryptAlgorithmClass="hash" w:cryptAlgorithmType="typeAny" w:cryptAlgorithmSid="4" w:cryptSpinCount="100000" w:hash="D4zD+sQwPMPe7sRmveRo0f3e7Cg=" w:salt="oVBulOoT5P0jOQ8G+hux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EE"/>
    <w:rsid w:val="001B15BF"/>
    <w:rsid w:val="001B1BA1"/>
    <w:rsid w:val="0022019E"/>
    <w:rsid w:val="00227AB0"/>
    <w:rsid w:val="0028130F"/>
    <w:rsid w:val="002D2E26"/>
    <w:rsid w:val="00380D6A"/>
    <w:rsid w:val="0044216E"/>
    <w:rsid w:val="0051276E"/>
    <w:rsid w:val="00515A0E"/>
    <w:rsid w:val="00617B26"/>
    <w:rsid w:val="00624C85"/>
    <w:rsid w:val="00727F3D"/>
    <w:rsid w:val="007E6381"/>
    <w:rsid w:val="0098379A"/>
    <w:rsid w:val="00A65010"/>
    <w:rsid w:val="00A91BA2"/>
    <w:rsid w:val="00C00830"/>
    <w:rsid w:val="00C325C9"/>
    <w:rsid w:val="00C54DEE"/>
    <w:rsid w:val="00E129BC"/>
    <w:rsid w:val="00F5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23202-4D34-4845-A78E-C82E7AEB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DEE"/>
    <w:pPr>
      <w:ind w:left="720"/>
      <w:contextualSpacing/>
    </w:pPr>
  </w:style>
  <w:style w:type="paragraph" w:styleId="Sinespaciado">
    <w:name w:val="No Spacing"/>
    <w:uiPriority w:val="1"/>
    <w:qFormat/>
    <w:rsid w:val="00C5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E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Saravia Paz Soldán</dc:creator>
  <cp:keywords/>
  <dc:description/>
  <cp:lastModifiedBy>JOSE CARLOS SARAVIA PAZ SOLDAN</cp:lastModifiedBy>
  <cp:revision>2</cp:revision>
  <dcterms:created xsi:type="dcterms:W3CDTF">2017-07-18T21:09:00Z</dcterms:created>
  <dcterms:modified xsi:type="dcterms:W3CDTF">2017-07-18T21:09:00Z</dcterms:modified>
</cp:coreProperties>
</file>